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98" w:rsidRDefault="00CB0D98" w:rsidP="00CB0D98">
      <w:pPr>
        <w:jc w:val="center"/>
        <w:rPr>
          <w:sz w:val="36"/>
          <w:szCs w:val="36"/>
        </w:rPr>
      </w:pPr>
      <w:r>
        <w:rPr>
          <w:sz w:val="36"/>
          <w:szCs w:val="36"/>
        </w:rPr>
        <w:t>ÅRSBERETNING 2011</w:t>
      </w:r>
    </w:p>
    <w:p w:rsidR="00CB0D98" w:rsidRDefault="00CB0D98" w:rsidP="00CB0D98">
      <w:pPr>
        <w:ind w:left="-567"/>
        <w:rPr>
          <w:b/>
        </w:rPr>
      </w:pPr>
    </w:p>
    <w:p w:rsidR="00CB0D98" w:rsidRDefault="00CB0D98" w:rsidP="00CB0D98">
      <w:pPr>
        <w:ind w:left="-567"/>
      </w:pPr>
    </w:p>
    <w:p w:rsidR="00CB0D98" w:rsidRPr="009F6B81" w:rsidRDefault="00CB0D98" w:rsidP="00CB0D98">
      <w:pPr>
        <w:ind w:left="-567"/>
      </w:pPr>
      <w:r>
        <w:rPr>
          <w:b/>
        </w:rPr>
        <w:t xml:space="preserve">         </w:t>
      </w:r>
      <w:proofErr w:type="spellStart"/>
      <w:r w:rsidRPr="00E34561">
        <w:rPr>
          <w:b/>
        </w:rPr>
        <w:t>Ejerlaug</w:t>
      </w:r>
      <w:proofErr w:type="spellEnd"/>
      <w:r w:rsidRPr="00E34561">
        <w:rPr>
          <w:b/>
        </w:rPr>
        <w:t xml:space="preserve">                        </w:t>
      </w:r>
      <w:r w:rsidRPr="00E34561">
        <w:rPr>
          <w:b/>
        </w:rPr>
        <w:tab/>
      </w:r>
      <w:r w:rsidRPr="00E34561">
        <w:rPr>
          <w:b/>
        </w:rPr>
        <w:tab/>
      </w:r>
      <w:r w:rsidRPr="00E34561">
        <w:rPr>
          <w:b/>
        </w:rPr>
        <w:tab/>
      </w:r>
      <w:r>
        <w:rPr>
          <w:b/>
        </w:rPr>
        <w:t xml:space="preserve"> </w:t>
      </w:r>
    </w:p>
    <w:p w:rsidR="00CB0D98" w:rsidRDefault="00CB0D98" w:rsidP="00CB0D98"/>
    <w:p w:rsidR="00CB0D98" w:rsidRPr="00CB557C" w:rsidRDefault="00CB0D98" w:rsidP="00CB0D98">
      <w:pPr>
        <w:pStyle w:val="NormalWeb"/>
        <w:rPr>
          <w:rFonts w:ascii="Times New Roman" w:hAnsi="Times New Roman"/>
          <w:sz w:val="24"/>
          <w:szCs w:val="24"/>
        </w:rPr>
      </w:pPr>
      <w:r>
        <w:rPr>
          <w:rFonts w:ascii="Times New Roman" w:hAnsi="Times New Roman"/>
          <w:sz w:val="24"/>
          <w:szCs w:val="24"/>
        </w:rPr>
        <w:t xml:space="preserve">Vi oplevede at kloakkerne var stoppet et par steder og takket være indgriben fra vakse beboere, så blev problemet løst med professionel hjælp. </w:t>
      </w:r>
      <w:r w:rsidRPr="00CB557C">
        <w:rPr>
          <w:rFonts w:ascii="Times New Roman" w:hAnsi="Times New Roman"/>
          <w:sz w:val="24"/>
          <w:szCs w:val="24"/>
        </w:rPr>
        <w:t>Stenene ved gyngerne er renset for rester fra kloakproblemerne og græsset er revet igennem. Regnen har gjort sit og afspær</w:t>
      </w:r>
      <w:r>
        <w:rPr>
          <w:rFonts w:ascii="Times New Roman" w:hAnsi="Times New Roman"/>
          <w:sz w:val="24"/>
          <w:szCs w:val="24"/>
        </w:rPr>
        <w:t>r</w:t>
      </w:r>
      <w:r w:rsidRPr="00CB557C">
        <w:rPr>
          <w:rFonts w:ascii="Times New Roman" w:hAnsi="Times New Roman"/>
          <w:sz w:val="24"/>
          <w:szCs w:val="24"/>
        </w:rPr>
        <w:t>ingen er ophævet igen.</w:t>
      </w:r>
    </w:p>
    <w:p w:rsidR="00CB0D98" w:rsidRPr="00CB557C" w:rsidRDefault="00CB0D98" w:rsidP="00CB0D98">
      <w:pPr>
        <w:pStyle w:val="NormalWeb"/>
        <w:rPr>
          <w:rFonts w:ascii="Times New Roman" w:hAnsi="Times New Roman"/>
          <w:sz w:val="24"/>
          <w:szCs w:val="24"/>
        </w:rPr>
      </w:pPr>
      <w:r w:rsidRPr="00CB557C">
        <w:rPr>
          <w:rFonts w:ascii="Times New Roman" w:hAnsi="Times New Roman"/>
          <w:sz w:val="24"/>
          <w:szCs w:val="24"/>
        </w:rPr>
        <w:t> </w:t>
      </w:r>
    </w:p>
    <w:p w:rsidR="00CB0D98" w:rsidRDefault="00CB0D98" w:rsidP="00CB0D98">
      <w:pPr>
        <w:pStyle w:val="NormalWeb"/>
        <w:rPr>
          <w:rFonts w:ascii="Times New Roman" w:hAnsi="Times New Roman"/>
          <w:sz w:val="24"/>
          <w:szCs w:val="24"/>
        </w:rPr>
      </w:pPr>
      <w:r w:rsidRPr="00CB557C">
        <w:rPr>
          <w:rFonts w:ascii="Times New Roman" w:hAnsi="Times New Roman"/>
          <w:sz w:val="24"/>
          <w:szCs w:val="24"/>
        </w:rPr>
        <w:t xml:space="preserve">Flere parceller har fået en henvendelse fra bestyrelsen om at trimme græskanterne og om at holde hækken væk fra gangarealet. Det kan ikke passe, at bestyrelsen skal minde </w:t>
      </w:r>
      <w:r>
        <w:rPr>
          <w:rFonts w:ascii="Times New Roman" w:hAnsi="Times New Roman"/>
          <w:sz w:val="24"/>
          <w:szCs w:val="24"/>
        </w:rPr>
        <w:t xml:space="preserve">beboerne </w:t>
      </w:r>
      <w:r w:rsidRPr="00CB557C">
        <w:rPr>
          <w:rFonts w:ascii="Times New Roman" w:hAnsi="Times New Roman"/>
          <w:sz w:val="24"/>
          <w:szCs w:val="24"/>
        </w:rPr>
        <w:t xml:space="preserve">om </w:t>
      </w:r>
      <w:r>
        <w:rPr>
          <w:rFonts w:ascii="Times New Roman" w:hAnsi="Times New Roman"/>
          <w:sz w:val="24"/>
          <w:szCs w:val="24"/>
        </w:rPr>
        <w:t>ve</w:t>
      </w:r>
      <w:r w:rsidRPr="00CB557C">
        <w:rPr>
          <w:rFonts w:ascii="Times New Roman" w:hAnsi="Times New Roman"/>
          <w:sz w:val="24"/>
          <w:szCs w:val="24"/>
        </w:rPr>
        <w:t>dligeholdelsespligten.</w:t>
      </w:r>
      <w:r>
        <w:rPr>
          <w:rFonts w:ascii="Times New Roman" w:hAnsi="Times New Roman"/>
          <w:sz w:val="24"/>
          <w:szCs w:val="24"/>
        </w:rPr>
        <w:t xml:space="preserve"> Lejerbo fik også en henvendelse, for de glemmer deres forpligtigelser ned langs den ene sti. Dette blev ret hurtigt udbedret.</w:t>
      </w:r>
    </w:p>
    <w:p w:rsidR="00CB0D98" w:rsidRPr="00CB557C" w:rsidRDefault="00CB0D98" w:rsidP="00CB0D98">
      <w:pPr>
        <w:pStyle w:val="NormalWeb"/>
        <w:rPr>
          <w:rFonts w:ascii="Times New Roman" w:hAnsi="Times New Roman"/>
          <w:sz w:val="24"/>
          <w:szCs w:val="24"/>
        </w:rPr>
      </w:pPr>
      <w:r w:rsidRPr="00CB557C">
        <w:rPr>
          <w:rFonts w:ascii="Times New Roman" w:hAnsi="Times New Roman"/>
          <w:sz w:val="24"/>
          <w:szCs w:val="24"/>
        </w:rPr>
        <w:t> </w:t>
      </w:r>
    </w:p>
    <w:p w:rsidR="00CB0D98" w:rsidRPr="00CB557C" w:rsidRDefault="00CB0D98" w:rsidP="00CB0D98">
      <w:pPr>
        <w:pStyle w:val="NormalWeb"/>
        <w:rPr>
          <w:rFonts w:ascii="Times New Roman" w:hAnsi="Times New Roman"/>
          <w:sz w:val="24"/>
          <w:szCs w:val="24"/>
        </w:rPr>
      </w:pPr>
      <w:r>
        <w:rPr>
          <w:rFonts w:ascii="Times New Roman" w:hAnsi="Times New Roman"/>
          <w:sz w:val="24"/>
          <w:szCs w:val="24"/>
        </w:rPr>
        <w:t xml:space="preserve">Der er 2 parceller, </w:t>
      </w:r>
      <w:r w:rsidRPr="00CB557C">
        <w:rPr>
          <w:rFonts w:ascii="Times New Roman" w:hAnsi="Times New Roman"/>
          <w:sz w:val="24"/>
          <w:szCs w:val="24"/>
        </w:rPr>
        <w:t>der har meddelt, at deres hække er angrebet af svamp, som smitter voldsomt</w:t>
      </w:r>
      <w:r>
        <w:rPr>
          <w:rFonts w:ascii="Times New Roman" w:hAnsi="Times New Roman"/>
          <w:sz w:val="24"/>
          <w:szCs w:val="24"/>
        </w:rPr>
        <w:t>(kun til andre hække/planter)</w:t>
      </w:r>
      <w:r w:rsidRPr="00CB557C">
        <w:rPr>
          <w:rFonts w:ascii="Times New Roman" w:hAnsi="Times New Roman"/>
          <w:sz w:val="24"/>
          <w:szCs w:val="24"/>
        </w:rPr>
        <w:t>. Det er vurderet af en gartner. De er nødsaget til at fjerne hækken og plante ny. Derfor bedes alle tjekke deres hæk og tage handling på et evt. problem for at forhindre yderligere spredning.</w:t>
      </w:r>
    </w:p>
    <w:p w:rsidR="00CB0D98" w:rsidRPr="00CB557C" w:rsidRDefault="00CB0D98" w:rsidP="00CB0D98">
      <w:pPr>
        <w:pStyle w:val="NormalWeb"/>
        <w:rPr>
          <w:rFonts w:ascii="Times New Roman" w:hAnsi="Times New Roman"/>
          <w:sz w:val="24"/>
          <w:szCs w:val="24"/>
        </w:rPr>
      </w:pPr>
      <w:r w:rsidRPr="00CB557C">
        <w:rPr>
          <w:rFonts w:ascii="Times New Roman" w:hAnsi="Times New Roman"/>
          <w:sz w:val="24"/>
          <w:szCs w:val="24"/>
        </w:rPr>
        <w:t> </w:t>
      </w:r>
    </w:p>
    <w:p w:rsidR="00CB0D98" w:rsidRPr="00CB557C" w:rsidRDefault="00CB0D98" w:rsidP="00CB0D98">
      <w:pPr>
        <w:pStyle w:val="NormalWeb"/>
        <w:rPr>
          <w:rFonts w:ascii="Times New Roman" w:hAnsi="Times New Roman"/>
          <w:sz w:val="24"/>
          <w:szCs w:val="24"/>
        </w:rPr>
      </w:pPr>
      <w:r w:rsidRPr="00CB557C">
        <w:rPr>
          <w:rFonts w:ascii="Times New Roman" w:hAnsi="Times New Roman"/>
          <w:sz w:val="24"/>
          <w:szCs w:val="24"/>
        </w:rPr>
        <w:t>Hullet i flisebelægni</w:t>
      </w:r>
      <w:r>
        <w:rPr>
          <w:rFonts w:ascii="Times New Roman" w:hAnsi="Times New Roman"/>
          <w:sz w:val="24"/>
          <w:szCs w:val="24"/>
        </w:rPr>
        <w:t xml:space="preserve">ngen ved boldbanen er udbedret, og bestyrelsen gjorde det selv. </w:t>
      </w:r>
    </w:p>
    <w:p w:rsidR="00CB0D98" w:rsidRDefault="00CB0D98" w:rsidP="00CB0D98">
      <w:pPr>
        <w:pStyle w:val="NormalWeb"/>
        <w:rPr>
          <w:rFonts w:ascii="Times New Roman" w:hAnsi="Times New Roman"/>
          <w:sz w:val="24"/>
          <w:szCs w:val="24"/>
        </w:rPr>
      </w:pPr>
      <w:r w:rsidRPr="00CB557C">
        <w:rPr>
          <w:rFonts w:ascii="Times New Roman" w:hAnsi="Times New Roman"/>
          <w:sz w:val="24"/>
          <w:szCs w:val="24"/>
        </w:rPr>
        <w:t> </w:t>
      </w:r>
    </w:p>
    <w:p w:rsidR="00CB0D98" w:rsidRDefault="00CB0D98" w:rsidP="00CB0D98">
      <w:pPr>
        <w:pStyle w:val="NormalWeb"/>
        <w:rPr>
          <w:rFonts w:ascii="Times New Roman" w:hAnsi="Times New Roman"/>
          <w:sz w:val="24"/>
          <w:szCs w:val="24"/>
        </w:rPr>
      </w:pPr>
      <w:r>
        <w:rPr>
          <w:rFonts w:ascii="Times New Roman" w:hAnsi="Times New Roman"/>
          <w:sz w:val="24"/>
          <w:szCs w:val="24"/>
        </w:rPr>
        <w:t>Bestyrelsen har besluttet at købe nye mål til fodboldbanen, for de gamle er slidt ned af mange års brug samt vind og vejr. Dette gøres straks efter generalforsamlingen.</w:t>
      </w:r>
    </w:p>
    <w:p w:rsidR="00CB0D98" w:rsidRDefault="00CB0D98" w:rsidP="00CB0D98">
      <w:pPr>
        <w:pStyle w:val="NormalWeb"/>
        <w:rPr>
          <w:rFonts w:ascii="Times New Roman" w:hAnsi="Times New Roman"/>
          <w:sz w:val="24"/>
          <w:szCs w:val="24"/>
        </w:rPr>
      </w:pPr>
    </w:p>
    <w:p w:rsidR="00CB0D98" w:rsidRDefault="00CB0D98" w:rsidP="00CB0D98">
      <w:r>
        <w:t>Bestyrelsen har henvendt sig til Aalborg kommune vedr. vedligehold af flisekanterne på de små stier over imod Fyrkildevej. Dette blev udbedret, men ikke godt nok. Vi håber at det bliver bedre næste år. Men man kan måske lige tage kanterne når man er i gang med sine egne kanter. Det er blot en opfordring.</w:t>
      </w:r>
    </w:p>
    <w:p w:rsidR="00FF6EA6" w:rsidRDefault="00FF6EA6" w:rsidP="00CB0D98"/>
    <w:p w:rsidR="00FF6EA6" w:rsidRDefault="00FF6EA6" w:rsidP="00FF6EA6">
      <w:r>
        <w:t xml:space="preserve">Vi fik også kommunen til at klippe græsset i læbæltet ud imod Tranholmvej, men det er en hård kamp, for det har ikke højeste prioritet. I den forbindelse blev der også klippet buske ved indkørslen til Rebildparken, så man kan komme til og fra bussen uden at skulle ud på vejen. Klagen hjalp dog så meget, at læbæltet blev udtyndet kraftigt i starten af 2012. </w:t>
      </w:r>
    </w:p>
    <w:p w:rsidR="00FF6EA6" w:rsidRDefault="00FF6EA6" w:rsidP="00FF6EA6"/>
    <w:p w:rsidR="00FF6EA6" w:rsidRDefault="00FF6EA6" w:rsidP="00FF6EA6">
      <w:r>
        <w:t>Der har været klager over for mange biler på enkelt torve. Det er ikke bestyrelsens opgave, for det er på offentlig vej, men her vil vi gerne opfordre til, at man ikke parkerer sådan at man generer andres ind og udkørsler.</w:t>
      </w:r>
    </w:p>
    <w:p w:rsidR="00FF6EA6" w:rsidRDefault="00FF6EA6" w:rsidP="00FF6EA6"/>
    <w:p w:rsidR="00FF6EA6" w:rsidRDefault="00FF6EA6" w:rsidP="00FF6EA6">
      <w:r>
        <w:t>Vi har nu bestilt snerydning hos Aalborg Kommune og så håber vi at det er et bedre niveau end det sidste firma vi havde. Men husk også på, at man har pligt til selv at rydde på de små stier imellem parcellerne. Aftal med naboen om hvem der gør hvad og hvornår. Bestyrelsen skal ikke ud for at påpege det. Og igen vil vi opfordre til at man går sammen på for at ryddet det torv man bor på og det stykke vej der er op til husene. Det kan afhjælpe problemet med dybe kørespor. Vi ved godt at vejen er kommunens ansvar, men ved fælles hjælp kan man komme langt.</w:t>
      </w:r>
    </w:p>
    <w:p w:rsidR="00FF6EA6" w:rsidRDefault="00FF6EA6" w:rsidP="00FF6EA6"/>
    <w:p w:rsidR="00FF6EA6" w:rsidRDefault="00FF6EA6" w:rsidP="00FF6EA6">
      <w:r>
        <w:lastRenderedPageBreak/>
        <w:t>Der er lagt sand på fællesarealet ved gyngerne. Dette skal bruges til at putte i de evt. kanter der laves langs det græs man har ud til stien, når man vedligeholder dette. Der skal ikke være huller som man kan træde forkert i og fliserne vipper også ud hvis der er dybe kanter.</w:t>
      </w:r>
    </w:p>
    <w:p w:rsidR="00FF6EA6" w:rsidRDefault="00FF6EA6" w:rsidP="00FF6EA6"/>
    <w:p w:rsidR="00FF6EA6" w:rsidRDefault="00FF6EA6" w:rsidP="00FF6EA6">
      <w:r>
        <w:t>Vi kan konstatere at legeredskaberne på legepladsen skal males. Dette gøres til foråret.</w:t>
      </w:r>
    </w:p>
    <w:p w:rsidR="00FF6EA6" w:rsidRDefault="00FF6EA6" w:rsidP="00FF6EA6"/>
    <w:p w:rsidR="00FF6EA6" w:rsidRDefault="00FF6EA6" w:rsidP="00FF6EA6">
      <w:r>
        <w:t>Vi havde planer om at indkøbe yderligere armaturer til sti belysningen, men denne problematik fremgår af dagordnen til generalforsamlingen.</w:t>
      </w:r>
    </w:p>
    <w:p w:rsidR="002B4763" w:rsidRDefault="002B4763" w:rsidP="00FF6EA6"/>
    <w:p w:rsidR="002B4763" w:rsidRDefault="002B4763" w:rsidP="00FF6EA6">
      <w:r>
        <w:t>Det grønne hold har igen sørget for vores bede på fællesarealerne. Tak for det og der er givet en lille julegave i den forbindelse. Ketty Hansen i nr. 18 er chef for holdet og kan kontaktes hvis man ønsker at være med.</w:t>
      </w:r>
    </w:p>
    <w:p w:rsidR="002B4763" w:rsidRDefault="002B4763" w:rsidP="00FF6EA6"/>
    <w:p w:rsidR="002B4763" w:rsidRDefault="002B4763" w:rsidP="00FF6EA6">
      <w:r>
        <w:t>John har igen i år sørget for udskiftning af rør i sti belysningen og han kan kontaktes fra hjemmesiden hvis man opdager lamper der ikke virker.</w:t>
      </w:r>
    </w:p>
    <w:p w:rsidR="002B4763" w:rsidRDefault="002B4763" w:rsidP="00FF6EA6"/>
    <w:p w:rsidR="002B4763" w:rsidRDefault="002B4763" w:rsidP="00FF6EA6">
      <w:r>
        <w:t>Tak til revisorerne, som har gennemgået og godkendt regnskaberne.</w:t>
      </w:r>
    </w:p>
    <w:p w:rsidR="00FF6EA6" w:rsidRDefault="00FF6EA6" w:rsidP="00FF6EA6"/>
    <w:p w:rsidR="00FF6EA6" w:rsidRDefault="00FF6EA6" w:rsidP="00FF6EA6">
      <w:pPr>
        <w:pStyle w:val="NormalWeb"/>
        <w:rPr>
          <w:rFonts w:ascii="Times New Roman" w:hAnsi="Times New Roman"/>
          <w:sz w:val="24"/>
          <w:szCs w:val="24"/>
        </w:rPr>
      </w:pPr>
      <w:r>
        <w:rPr>
          <w:rFonts w:ascii="Times New Roman" w:hAnsi="Times New Roman"/>
          <w:sz w:val="24"/>
          <w:szCs w:val="24"/>
        </w:rPr>
        <w:t>Der er kommet flere nye beboere til og herfra skal der lyde et stort velkommen. I kan altid kontakte bestyrelsen, hvis der er spørgsmål.</w:t>
      </w:r>
    </w:p>
    <w:p w:rsidR="00FF6EA6" w:rsidRDefault="00FF6EA6" w:rsidP="00FF6EA6"/>
    <w:p w:rsidR="00CB0D98" w:rsidRDefault="00CB0D98" w:rsidP="00CB0D98">
      <w:pPr>
        <w:pStyle w:val="NormalWeb"/>
        <w:rPr>
          <w:rFonts w:ascii="Times New Roman" w:hAnsi="Times New Roman"/>
          <w:sz w:val="24"/>
          <w:szCs w:val="24"/>
        </w:rPr>
      </w:pPr>
    </w:p>
    <w:p w:rsidR="00CB0D98" w:rsidRDefault="00CB0D98" w:rsidP="00CB0D98">
      <w:pPr>
        <w:pStyle w:val="NormalWeb"/>
        <w:rPr>
          <w:rFonts w:ascii="Times New Roman" w:hAnsi="Times New Roman"/>
          <w:sz w:val="24"/>
          <w:szCs w:val="24"/>
        </w:rPr>
      </w:pPr>
    </w:p>
    <w:p w:rsidR="00CB0D98" w:rsidRPr="00E34561" w:rsidRDefault="00CB0D98" w:rsidP="00CB0D98">
      <w:pPr>
        <w:pStyle w:val="NormalWeb"/>
        <w:rPr>
          <w:rFonts w:ascii="Times New Roman" w:hAnsi="Times New Roman"/>
          <w:b/>
          <w:sz w:val="24"/>
          <w:szCs w:val="24"/>
          <w:u w:val="single"/>
        </w:rPr>
      </w:pPr>
      <w:r w:rsidRPr="00E34561">
        <w:rPr>
          <w:rFonts w:ascii="Times New Roman" w:hAnsi="Times New Roman"/>
          <w:b/>
          <w:sz w:val="24"/>
          <w:szCs w:val="24"/>
          <w:u w:val="single"/>
        </w:rPr>
        <w:t>Antenneforening:</w:t>
      </w:r>
    </w:p>
    <w:p w:rsidR="00CB0D98" w:rsidRPr="00CB557C" w:rsidRDefault="00CB0D98" w:rsidP="00CB0D98">
      <w:pPr>
        <w:pStyle w:val="NormalWeb"/>
        <w:rPr>
          <w:rFonts w:ascii="Times New Roman" w:hAnsi="Times New Roman"/>
          <w:sz w:val="24"/>
          <w:szCs w:val="24"/>
        </w:rPr>
      </w:pPr>
      <w:r w:rsidRPr="00CB557C">
        <w:rPr>
          <w:rFonts w:ascii="Times New Roman" w:hAnsi="Times New Roman"/>
          <w:sz w:val="24"/>
          <w:szCs w:val="24"/>
        </w:rPr>
        <w:t> </w:t>
      </w:r>
    </w:p>
    <w:p w:rsidR="00CB0D98" w:rsidRDefault="00CB0D98" w:rsidP="00CB0D98">
      <w:pPr>
        <w:pStyle w:val="NormalWeb"/>
        <w:rPr>
          <w:rFonts w:ascii="Times New Roman" w:hAnsi="Times New Roman"/>
          <w:sz w:val="24"/>
          <w:szCs w:val="24"/>
        </w:rPr>
      </w:pPr>
      <w:r w:rsidRPr="00CB557C">
        <w:rPr>
          <w:rFonts w:ascii="Times New Roman" w:hAnsi="Times New Roman"/>
          <w:sz w:val="24"/>
          <w:szCs w:val="24"/>
        </w:rPr>
        <w:t>Stofa har været tilkaldt for at justere på forstærkerne på enkelte stikveje. Hvis I oplever dårlige tv signaler, så kontakt Stofa, som har vedligeholdelsen på anlægget.</w:t>
      </w:r>
    </w:p>
    <w:p w:rsidR="00CB0D98" w:rsidRPr="00CB557C" w:rsidRDefault="00CB0D98" w:rsidP="00FF6EA6">
      <w:pPr>
        <w:ind w:left="-567"/>
      </w:pPr>
      <w:r w:rsidRPr="00E34561">
        <w:rPr>
          <w:b/>
        </w:rPr>
        <w:tab/>
      </w:r>
      <w:r>
        <w:rPr>
          <w:b/>
        </w:rPr>
        <w:t xml:space="preserve"> </w:t>
      </w:r>
    </w:p>
    <w:p w:rsidR="00CB0D98" w:rsidRDefault="00CB0D98" w:rsidP="00CB0D98">
      <w:pPr>
        <w:pStyle w:val="NormalWeb"/>
        <w:rPr>
          <w:rFonts w:ascii="Times New Roman" w:hAnsi="Times New Roman"/>
          <w:sz w:val="24"/>
          <w:szCs w:val="24"/>
        </w:rPr>
      </w:pPr>
      <w:r>
        <w:rPr>
          <w:rFonts w:ascii="Times New Roman" w:hAnsi="Times New Roman"/>
          <w:sz w:val="24"/>
          <w:szCs w:val="24"/>
        </w:rPr>
        <w:t>Retssagen med Gistrup Antenneforening er afsluttet og NTA vandt sagen. Nu skal vi så undersøge om Gistrup Antenneforening skylder NTA penge for ulovligt lån af kabelnet.</w:t>
      </w:r>
    </w:p>
    <w:p w:rsidR="00FF6EA6" w:rsidRDefault="00FF6EA6" w:rsidP="00CB0D98">
      <w:pPr>
        <w:pStyle w:val="NormalWeb"/>
        <w:rPr>
          <w:rFonts w:ascii="Times New Roman" w:hAnsi="Times New Roman"/>
          <w:sz w:val="24"/>
          <w:szCs w:val="24"/>
        </w:rPr>
      </w:pPr>
    </w:p>
    <w:p w:rsidR="00CB0D98" w:rsidRDefault="00CB0D98" w:rsidP="00CB0D98">
      <w:pPr>
        <w:pStyle w:val="NormalWeb"/>
        <w:rPr>
          <w:rFonts w:ascii="Times New Roman" w:hAnsi="Times New Roman"/>
          <w:sz w:val="24"/>
          <w:szCs w:val="24"/>
        </w:rPr>
      </w:pPr>
      <w:r>
        <w:rPr>
          <w:rFonts w:ascii="Times New Roman" w:hAnsi="Times New Roman"/>
          <w:sz w:val="24"/>
          <w:szCs w:val="24"/>
        </w:rPr>
        <w:t>På det ekstraordinære Repræsentantskabsmøde blev det besluttet, at skifte TV lever</w:t>
      </w:r>
      <w:r w:rsidR="00FF6EA6">
        <w:rPr>
          <w:rFonts w:ascii="Times New Roman" w:hAnsi="Times New Roman"/>
          <w:sz w:val="24"/>
          <w:szCs w:val="24"/>
        </w:rPr>
        <w:t>andør. Fra d. 1/7</w:t>
      </w:r>
      <w:r>
        <w:rPr>
          <w:rFonts w:ascii="Times New Roman" w:hAnsi="Times New Roman"/>
          <w:sz w:val="24"/>
          <w:szCs w:val="24"/>
        </w:rPr>
        <w:t xml:space="preserve"> 2012 er det Stofa og i</w:t>
      </w:r>
      <w:r w:rsidR="00FF6EA6">
        <w:rPr>
          <w:rFonts w:ascii="Times New Roman" w:hAnsi="Times New Roman"/>
          <w:sz w:val="24"/>
          <w:szCs w:val="24"/>
        </w:rPr>
        <w:t xml:space="preserve">kke længere </w:t>
      </w:r>
      <w:proofErr w:type="spellStart"/>
      <w:r w:rsidR="00FF6EA6">
        <w:rPr>
          <w:rFonts w:ascii="Times New Roman" w:hAnsi="Times New Roman"/>
          <w:sz w:val="24"/>
          <w:szCs w:val="24"/>
        </w:rPr>
        <w:t>Yousee</w:t>
      </w:r>
      <w:proofErr w:type="spellEnd"/>
      <w:r w:rsidR="00FF6EA6">
        <w:rPr>
          <w:rFonts w:ascii="Times New Roman" w:hAnsi="Times New Roman"/>
          <w:sz w:val="24"/>
          <w:szCs w:val="24"/>
        </w:rPr>
        <w:t xml:space="preserve"> der leverer t</w:t>
      </w:r>
      <w:r>
        <w:rPr>
          <w:rFonts w:ascii="Times New Roman" w:hAnsi="Times New Roman"/>
          <w:sz w:val="24"/>
          <w:szCs w:val="24"/>
        </w:rPr>
        <w:t>v</w:t>
      </w:r>
      <w:r w:rsidR="00FF6EA6">
        <w:rPr>
          <w:rFonts w:ascii="Times New Roman" w:hAnsi="Times New Roman"/>
          <w:sz w:val="24"/>
          <w:szCs w:val="24"/>
        </w:rPr>
        <w:t xml:space="preserve"> signalet</w:t>
      </w:r>
      <w:r>
        <w:rPr>
          <w:rFonts w:ascii="Times New Roman" w:hAnsi="Times New Roman"/>
          <w:sz w:val="24"/>
          <w:szCs w:val="24"/>
        </w:rPr>
        <w:t xml:space="preserve"> i NTA. Det praktiske i denne forbindelse skal vi nok orienterer om i foråret.</w:t>
      </w:r>
      <w:r w:rsidR="002B4763">
        <w:rPr>
          <w:rFonts w:ascii="Times New Roman" w:hAnsi="Times New Roman"/>
          <w:sz w:val="24"/>
          <w:szCs w:val="24"/>
        </w:rPr>
        <w:t xml:space="preserve"> Der laves et udførligt materiale, som omdeles i god tid, så alle kan sætte sig ind i det. </w:t>
      </w:r>
      <w:r>
        <w:rPr>
          <w:rFonts w:ascii="Times New Roman" w:hAnsi="Times New Roman"/>
          <w:sz w:val="24"/>
          <w:szCs w:val="24"/>
        </w:rPr>
        <w:t xml:space="preserve">Se i øvrigt </w:t>
      </w:r>
      <w:proofErr w:type="spellStart"/>
      <w:r w:rsidR="002B4763">
        <w:rPr>
          <w:rFonts w:ascii="Times New Roman" w:hAnsi="Times New Roman"/>
          <w:sz w:val="24"/>
          <w:szCs w:val="24"/>
        </w:rPr>
        <w:t>NTA´s</w:t>
      </w:r>
      <w:proofErr w:type="spellEnd"/>
      <w:r w:rsidR="002B4763">
        <w:rPr>
          <w:rFonts w:ascii="Times New Roman" w:hAnsi="Times New Roman"/>
          <w:sz w:val="24"/>
          <w:szCs w:val="24"/>
        </w:rPr>
        <w:t xml:space="preserve"> hjemmeside. </w:t>
      </w:r>
      <w:hyperlink r:id="rId4" w:history="1">
        <w:r w:rsidR="002B4763" w:rsidRPr="00BE21C5">
          <w:rPr>
            <w:rStyle w:val="Hyperlink"/>
            <w:rFonts w:ascii="Times New Roman" w:hAnsi="Times New Roman"/>
            <w:sz w:val="24"/>
            <w:szCs w:val="24"/>
          </w:rPr>
          <w:t>www.nta-tv.dk</w:t>
        </w:r>
      </w:hyperlink>
    </w:p>
    <w:p w:rsidR="002B4763" w:rsidRDefault="002B4763" w:rsidP="00CB0D98">
      <w:pPr>
        <w:pStyle w:val="NormalWeb"/>
        <w:rPr>
          <w:rFonts w:ascii="Times New Roman" w:hAnsi="Times New Roman"/>
          <w:sz w:val="24"/>
          <w:szCs w:val="24"/>
        </w:rPr>
      </w:pPr>
    </w:p>
    <w:p w:rsidR="002B4763" w:rsidRDefault="002B4763" w:rsidP="00CB0D98">
      <w:pPr>
        <w:pStyle w:val="NormalWeb"/>
        <w:rPr>
          <w:rFonts w:ascii="Times New Roman" w:hAnsi="Times New Roman"/>
          <w:sz w:val="24"/>
          <w:szCs w:val="24"/>
        </w:rPr>
      </w:pPr>
    </w:p>
    <w:p w:rsidR="00153685" w:rsidRDefault="00153685"/>
    <w:sectPr w:rsidR="00153685" w:rsidSect="0015368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B0D98"/>
    <w:rsid w:val="00153685"/>
    <w:rsid w:val="002B4763"/>
    <w:rsid w:val="00CB0D98"/>
    <w:rsid w:val="00FF6EA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9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CB0D98"/>
    <w:rPr>
      <w:color w:val="0000FF"/>
      <w:u w:val="single"/>
    </w:rPr>
  </w:style>
  <w:style w:type="paragraph" w:styleId="NormalWeb">
    <w:name w:val="Normal (Web)"/>
    <w:basedOn w:val="Normal"/>
    <w:uiPriority w:val="99"/>
    <w:unhideWhenUsed/>
    <w:rsid w:val="00CB0D98"/>
    <w:rPr>
      <w:rFonts w:ascii="Verdana" w:hAnsi="Verdan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ta-tv.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645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Tryk 16</dc:creator>
  <cp:keywords/>
  <dc:description/>
  <cp:lastModifiedBy>Tryk 16</cp:lastModifiedBy>
  <cp:revision>3</cp:revision>
  <cp:lastPrinted>2012-03-11T10:21:00Z</cp:lastPrinted>
  <dcterms:created xsi:type="dcterms:W3CDTF">2012-03-11T09:54:00Z</dcterms:created>
  <dcterms:modified xsi:type="dcterms:W3CDTF">2012-03-11T10:24:00Z</dcterms:modified>
</cp:coreProperties>
</file>